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D6" w:rsidRPr="00AD35A9" w:rsidRDefault="0053053A" w:rsidP="0053053A">
      <w:pPr>
        <w:jc w:val="center"/>
        <w:rPr>
          <w:rFonts w:ascii="ＭＳ ゴシック" w:eastAsia="ＭＳ ゴシック" w:hAnsi="ＭＳ ゴシック"/>
          <w:sz w:val="36"/>
          <w:szCs w:val="36"/>
          <w:lang w:eastAsia="zh-TW"/>
        </w:rPr>
      </w:pPr>
      <w:r w:rsidRPr="00AD35A9">
        <w:rPr>
          <w:rFonts w:ascii="ＭＳ ゴシック" w:eastAsia="ＭＳ ゴシック" w:hAnsi="ＭＳ ゴシック" w:hint="eastAsia"/>
          <w:sz w:val="36"/>
          <w:szCs w:val="36"/>
          <w:lang w:eastAsia="zh-TW"/>
        </w:rPr>
        <w:t>家</w:t>
      </w:r>
      <w:r w:rsidR="00AD35A9" w:rsidRPr="00AD35A9">
        <w:rPr>
          <w:rFonts w:ascii="ＭＳ ゴシック" w:eastAsia="ＭＳ ゴシック" w:hAnsi="ＭＳ ゴシック" w:hint="eastAsia"/>
          <w:sz w:val="36"/>
          <w:szCs w:val="36"/>
          <w:lang w:eastAsia="zh-TW"/>
        </w:rPr>
        <w:t xml:space="preserve">　</w:t>
      </w:r>
      <w:r w:rsidRPr="00AD35A9">
        <w:rPr>
          <w:rFonts w:ascii="ＭＳ ゴシック" w:eastAsia="ＭＳ ゴシック" w:hAnsi="ＭＳ ゴシック" w:hint="eastAsia"/>
          <w:sz w:val="36"/>
          <w:szCs w:val="36"/>
          <w:lang w:eastAsia="zh-TW"/>
        </w:rPr>
        <w:t>族</w:t>
      </w:r>
      <w:r w:rsidR="00AD35A9" w:rsidRPr="00AD35A9">
        <w:rPr>
          <w:rFonts w:ascii="ＭＳ ゴシック" w:eastAsia="ＭＳ ゴシック" w:hAnsi="ＭＳ ゴシック" w:hint="eastAsia"/>
          <w:sz w:val="36"/>
          <w:szCs w:val="36"/>
          <w:lang w:eastAsia="zh-TW"/>
        </w:rPr>
        <w:t xml:space="preserve">　</w:t>
      </w:r>
      <w:r w:rsidRPr="00AD35A9">
        <w:rPr>
          <w:rFonts w:ascii="ＭＳ ゴシック" w:eastAsia="ＭＳ ゴシック" w:hAnsi="ＭＳ ゴシック" w:hint="eastAsia"/>
          <w:sz w:val="36"/>
          <w:szCs w:val="36"/>
          <w:lang w:eastAsia="zh-TW"/>
        </w:rPr>
        <w:t>経</w:t>
      </w:r>
      <w:r w:rsidR="00AD35A9" w:rsidRPr="00AD35A9">
        <w:rPr>
          <w:rFonts w:ascii="ＭＳ ゴシック" w:eastAsia="ＭＳ ゴシック" w:hAnsi="ＭＳ ゴシック" w:hint="eastAsia"/>
          <w:sz w:val="36"/>
          <w:szCs w:val="36"/>
          <w:lang w:eastAsia="zh-TW"/>
        </w:rPr>
        <w:t xml:space="preserve">　</w:t>
      </w:r>
      <w:r w:rsidRPr="00AD35A9">
        <w:rPr>
          <w:rFonts w:ascii="ＭＳ ゴシック" w:eastAsia="ＭＳ ゴシック" w:hAnsi="ＭＳ ゴシック" w:hint="eastAsia"/>
          <w:sz w:val="36"/>
          <w:szCs w:val="36"/>
          <w:lang w:eastAsia="zh-TW"/>
        </w:rPr>
        <w:t>営</w:t>
      </w:r>
      <w:r w:rsidR="00AD35A9" w:rsidRPr="00AD35A9">
        <w:rPr>
          <w:rFonts w:ascii="ＭＳ ゴシック" w:eastAsia="ＭＳ ゴシック" w:hAnsi="ＭＳ ゴシック" w:hint="eastAsia"/>
          <w:sz w:val="36"/>
          <w:szCs w:val="36"/>
          <w:lang w:eastAsia="zh-TW"/>
        </w:rPr>
        <w:t xml:space="preserve">　</w:t>
      </w:r>
      <w:r w:rsidRPr="00AD35A9">
        <w:rPr>
          <w:rFonts w:ascii="ＭＳ ゴシック" w:eastAsia="ＭＳ ゴシック" w:hAnsi="ＭＳ ゴシック" w:hint="eastAsia"/>
          <w:sz w:val="36"/>
          <w:szCs w:val="36"/>
          <w:lang w:eastAsia="zh-TW"/>
        </w:rPr>
        <w:t>協</w:t>
      </w:r>
      <w:r w:rsidR="00AD35A9" w:rsidRPr="00AD35A9">
        <w:rPr>
          <w:rFonts w:ascii="ＭＳ ゴシック" w:eastAsia="ＭＳ ゴシック" w:hAnsi="ＭＳ ゴシック" w:hint="eastAsia"/>
          <w:sz w:val="36"/>
          <w:szCs w:val="36"/>
          <w:lang w:eastAsia="zh-TW"/>
        </w:rPr>
        <w:t xml:space="preserve">　</w:t>
      </w:r>
      <w:r w:rsidRPr="00AD35A9">
        <w:rPr>
          <w:rFonts w:ascii="ＭＳ ゴシック" w:eastAsia="ＭＳ ゴシック" w:hAnsi="ＭＳ ゴシック" w:hint="eastAsia"/>
          <w:sz w:val="36"/>
          <w:szCs w:val="36"/>
          <w:lang w:eastAsia="zh-TW"/>
        </w:rPr>
        <w:t>定</w:t>
      </w:r>
      <w:r w:rsidR="00AD35A9" w:rsidRPr="00AD35A9">
        <w:rPr>
          <w:rFonts w:ascii="ＭＳ ゴシック" w:eastAsia="ＭＳ ゴシック" w:hAnsi="ＭＳ ゴシック" w:hint="eastAsia"/>
          <w:sz w:val="36"/>
          <w:szCs w:val="36"/>
          <w:lang w:eastAsia="zh-TW"/>
        </w:rPr>
        <w:t xml:space="preserve">　</w:t>
      </w:r>
      <w:r w:rsidRPr="00AD35A9">
        <w:rPr>
          <w:rFonts w:ascii="ＭＳ ゴシック" w:eastAsia="ＭＳ ゴシック" w:hAnsi="ＭＳ ゴシック" w:hint="eastAsia"/>
          <w:sz w:val="36"/>
          <w:szCs w:val="36"/>
          <w:lang w:eastAsia="zh-TW"/>
        </w:rPr>
        <w:t>書</w:t>
      </w:r>
    </w:p>
    <w:p w:rsidR="0053053A" w:rsidRDefault="0053053A">
      <w:pPr>
        <w:rPr>
          <w:lang w:eastAsia="zh-TW"/>
        </w:rPr>
      </w:pPr>
    </w:p>
    <w:p w:rsidR="0053053A" w:rsidRDefault="0053053A">
      <w:r>
        <w:rPr>
          <w:rFonts w:hint="eastAsia"/>
        </w:rPr>
        <w:t>（目的）</w:t>
      </w:r>
    </w:p>
    <w:p w:rsidR="0053053A" w:rsidRDefault="00E06CF0" w:rsidP="00E06CF0">
      <w:pPr>
        <w:ind w:left="720" w:hangingChars="300" w:hanging="720"/>
      </w:pPr>
      <w:r>
        <w:rPr>
          <w:rFonts w:hint="eastAsia"/>
        </w:rPr>
        <w:t>第１条</w:t>
      </w:r>
      <w:r w:rsidR="00AD35A9">
        <w:rPr>
          <w:rFonts w:hint="eastAsia"/>
        </w:rPr>
        <w:t xml:space="preserve">　</w:t>
      </w:r>
      <w:r w:rsidR="006D0F30">
        <w:rPr>
          <w:rFonts w:hint="eastAsia"/>
        </w:rPr>
        <w:t>この協定書は、</w:t>
      </w:r>
      <w:r w:rsidR="0053053A">
        <w:rPr>
          <w:rFonts w:hint="eastAsia"/>
        </w:rPr>
        <w:t>（</w:t>
      </w:r>
      <w:r w:rsidR="00887167">
        <w:rPr>
          <w:rFonts w:hint="eastAsia"/>
        </w:rPr>
        <w:t>経営主</w:t>
      </w:r>
      <w:r w:rsidR="006D0F30">
        <w:rPr>
          <w:rFonts w:hint="eastAsia"/>
        </w:rPr>
        <w:t>）○○　○○、</w:t>
      </w:r>
      <w:r w:rsidR="0053053A">
        <w:rPr>
          <w:rFonts w:hint="eastAsia"/>
        </w:rPr>
        <w:t>（</w:t>
      </w:r>
      <w:r w:rsidR="006D0F30">
        <w:rPr>
          <w:rFonts w:hint="eastAsia"/>
        </w:rPr>
        <w:t>妻）××　××、</w:t>
      </w:r>
      <w:r w:rsidR="0053053A">
        <w:rPr>
          <w:rFonts w:hint="eastAsia"/>
        </w:rPr>
        <w:t>（後継者）△△　△△</w:t>
      </w:r>
      <w:r w:rsidR="00AD35A9">
        <w:rPr>
          <w:rFonts w:hint="eastAsia"/>
        </w:rPr>
        <w:t>が、相互に責任のある経営への参画を通じて、近代的な農業経営を確立するとともに、健康で明るい家庭を築くことを目的とする。</w:t>
      </w:r>
    </w:p>
    <w:p w:rsidR="00AD35A9" w:rsidRDefault="00AD35A9" w:rsidP="00AD35A9">
      <w:pPr>
        <w:ind w:left="480" w:hangingChars="200" w:hanging="480"/>
      </w:pPr>
    </w:p>
    <w:p w:rsidR="00AD35A9" w:rsidRDefault="00AD35A9" w:rsidP="00AD35A9">
      <w:pPr>
        <w:ind w:left="480" w:hangingChars="200" w:hanging="480"/>
      </w:pPr>
      <w:r>
        <w:rPr>
          <w:rFonts w:hint="eastAsia"/>
        </w:rPr>
        <w:t>（経営計画）</w:t>
      </w:r>
    </w:p>
    <w:p w:rsidR="00E06CF0" w:rsidRDefault="00E06CF0" w:rsidP="00E06CF0">
      <w:pPr>
        <w:ind w:left="1200" w:hangingChars="500" w:hanging="1200"/>
      </w:pPr>
      <w:r>
        <w:rPr>
          <w:rFonts w:hint="eastAsia"/>
        </w:rPr>
        <w:t>第２条　１　我が家の経営方針、年度及び長期営農計画については、年の始めに家族で話し合い具体的事項を内容とする年度営農計画書を作成する。</w:t>
      </w:r>
    </w:p>
    <w:p w:rsidR="00AD35A9" w:rsidRDefault="00E06CF0" w:rsidP="00E06CF0">
      <w:pPr>
        <w:ind w:left="1200" w:hangingChars="500" w:hanging="1200"/>
      </w:pPr>
      <w:r>
        <w:rPr>
          <w:rFonts w:hint="eastAsia"/>
        </w:rPr>
        <w:t xml:space="preserve">　　　　２　家族会議を必要に応じて行い、各人の行事予定の調整や農作業</w:t>
      </w:r>
      <w:r w:rsidR="003A3A15">
        <w:rPr>
          <w:rFonts w:hint="eastAsia"/>
        </w:rPr>
        <w:t>予定等を協議する。</w:t>
      </w:r>
    </w:p>
    <w:p w:rsidR="003A3A15" w:rsidRDefault="003A3A15" w:rsidP="00E06CF0">
      <w:pPr>
        <w:ind w:left="1200" w:hangingChars="500" w:hanging="1200"/>
      </w:pPr>
    </w:p>
    <w:p w:rsidR="003A3A15" w:rsidRDefault="003A3A15" w:rsidP="00E06CF0">
      <w:pPr>
        <w:ind w:left="1200" w:hangingChars="500" w:hanging="1200"/>
      </w:pPr>
      <w:r>
        <w:rPr>
          <w:rFonts w:hint="eastAsia"/>
        </w:rPr>
        <w:t>（経営の役割分担）</w:t>
      </w:r>
    </w:p>
    <w:p w:rsidR="003A3A15" w:rsidRDefault="003A3A15" w:rsidP="003A3A15">
      <w:pPr>
        <w:numPr>
          <w:ilvl w:val="0"/>
          <w:numId w:val="1"/>
        </w:numPr>
      </w:pPr>
      <w:r>
        <w:rPr>
          <w:rFonts w:hint="eastAsia"/>
        </w:rPr>
        <w:t>各人の責任意識を高め、能率的な労働をするために役割分担は次のとおりとする。</w:t>
      </w:r>
    </w:p>
    <w:p w:rsidR="003A3A15" w:rsidRDefault="00887167" w:rsidP="00BF4B1F">
      <w:pPr>
        <w:ind w:firstLineChars="500" w:firstLine="1200"/>
      </w:pPr>
      <w:r>
        <w:rPr>
          <w:rFonts w:hint="eastAsia"/>
        </w:rPr>
        <w:t>（経営主）：経営全般、水稲、麦の生産</w:t>
      </w:r>
      <w:r w:rsidR="00BF4B1F">
        <w:rPr>
          <w:rFonts w:hint="eastAsia"/>
        </w:rPr>
        <w:t>の責任者</w:t>
      </w:r>
    </w:p>
    <w:p w:rsidR="00887167" w:rsidRDefault="00887167" w:rsidP="00BF4B1F">
      <w:pPr>
        <w:ind w:firstLineChars="500" w:firstLine="1200"/>
      </w:pPr>
      <w:r>
        <w:rPr>
          <w:rFonts w:hint="eastAsia"/>
        </w:rPr>
        <w:t xml:space="preserve">　（妻）</w:t>
      </w:r>
      <w:r>
        <w:rPr>
          <w:rFonts w:hint="eastAsia"/>
        </w:rPr>
        <w:t xml:space="preserve"> </w:t>
      </w:r>
      <w:r>
        <w:rPr>
          <w:rFonts w:hint="eastAsia"/>
        </w:rPr>
        <w:t>：家事全般、経理事務</w:t>
      </w:r>
      <w:r w:rsidR="00BF4B1F">
        <w:rPr>
          <w:rFonts w:hint="eastAsia"/>
        </w:rPr>
        <w:t>の責任者</w:t>
      </w:r>
    </w:p>
    <w:p w:rsidR="00887167" w:rsidRDefault="00887167" w:rsidP="00BF4B1F">
      <w:pPr>
        <w:ind w:firstLineChars="500" w:firstLine="1200"/>
      </w:pPr>
      <w:r>
        <w:rPr>
          <w:rFonts w:hint="eastAsia"/>
        </w:rPr>
        <w:t>（後継者）：</w:t>
      </w:r>
      <w:r w:rsidR="00BF4B1F">
        <w:rPr>
          <w:rFonts w:hint="eastAsia"/>
        </w:rPr>
        <w:t>搾乳、牛舎周辺の環境整備の責任者</w:t>
      </w:r>
    </w:p>
    <w:p w:rsidR="006207D8" w:rsidRPr="006207D8" w:rsidRDefault="006207D8" w:rsidP="006207D8"/>
    <w:p w:rsidR="003A3A15" w:rsidRDefault="006207D8" w:rsidP="003A3A15">
      <w:r>
        <w:rPr>
          <w:rFonts w:hint="eastAsia"/>
        </w:rPr>
        <w:t>（就業条件）</w:t>
      </w:r>
    </w:p>
    <w:p w:rsidR="006207D8" w:rsidRDefault="006207D8" w:rsidP="00356126">
      <w:pPr>
        <w:ind w:left="1200" w:hangingChars="500" w:hanging="1200"/>
      </w:pPr>
      <w:r>
        <w:rPr>
          <w:rFonts w:hint="eastAsia"/>
        </w:rPr>
        <w:t xml:space="preserve">第４条　</w:t>
      </w:r>
      <w:r w:rsidR="00356126">
        <w:rPr>
          <w:rFonts w:hint="eastAsia"/>
        </w:rPr>
        <w:t xml:space="preserve">１　</w:t>
      </w:r>
      <w:r>
        <w:rPr>
          <w:rFonts w:hint="eastAsia"/>
        </w:rPr>
        <w:t>１日の労働時間は８時間を原則とするが、農作業の状況、健康状態、家事や公的時間等を踏まえ、延長または短縮することができる。</w:t>
      </w:r>
    </w:p>
    <w:p w:rsidR="00356126" w:rsidRDefault="00356126" w:rsidP="00356126">
      <w:pPr>
        <w:ind w:left="1200" w:hangingChars="500" w:hanging="1200"/>
      </w:pPr>
      <w:r>
        <w:rPr>
          <w:rFonts w:hint="eastAsia"/>
        </w:rPr>
        <w:t xml:space="preserve">　　　　２　休日は月○回とし、</w:t>
      </w:r>
      <w:r w:rsidR="00F14EE7">
        <w:rPr>
          <w:rFonts w:hint="eastAsia"/>
        </w:rPr>
        <w:t>各自で行使する。</w:t>
      </w:r>
    </w:p>
    <w:p w:rsidR="00F14EE7" w:rsidRDefault="00F14EE7" w:rsidP="00356126">
      <w:pPr>
        <w:ind w:left="1200" w:hangingChars="500" w:hanging="1200"/>
      </w:pPr>
      <w:r>
        <w:rPr>
          <w:rFonts w:hint="eastAsia"/>
        </w:rPr>
        <w:t xml:space="preserve">　　　　３　年１回は必ず健康診断を受け、各自健康管理に努める。</w:t>
      </w:r>
    </w:p>
    <w:p w:rsidR="00F14EE7" w:rsidRDefault="00F14EE7" w:rsidP="00356126">
      <w:pPr>
        <w:ind w:left="1200" w:hangingChars="500" w:hanging="1200"/>
      </w:pPr>
    </w:p>
    <w:p w:rsidR="00F14EE7" w:rsidRDefault="00F14EE7" w:rsidP="00356126">
      <w:pPr>
        <w:ind w:left="1200" w:hangingChars="500" w:hanging="1200"/>
      </w:pPr>
      <w:r>
        <w:rPr>
          <w:rFonts w:hint="eastAsia"/>
        </w:rPr>
        <w:t>（報酬）</w:t>
      </w:r>
    </w:p>
    <w:p w:rsidR="00F14EE7" w:rsidRDefault="00F14EE7" w:rsidP="00F14EE7">
      <w:pPr>
        <w:ind w:left="720" w:hangingChars="300" w:hanging="720"/>
      </w:pPr>
      <w:r>
        <w:rPr>
          <w:rFonts w:hint="eastAsia"/>
        </w:rPr>
        <w:t>第５条　農業経営から生じた収益については、経営主は毎月２０日頃、下記の額の報酬を支払うものとする。</w:t>
      </w:r>
    </w:p>
    <w:p w:rsidR="00F14EE7" w:rsidRDefault="006D0F30" w:rsidP="00F14EE7">
      <w:pPr>
        <w:ind w:left="720" w:hangingChars="300" w:hanging="720"/>
      </w:pPr>
      <w:r>
        <w:rPr>
          <w:rFonts w:hint="eastAsia"/>
        </w:rPr>
        <w:t xml:space="preserve">　　　　　　（妻）：○万円、　</w:t>
      </w:r>
      <w:r w:rsidR="00F14EE7">
        <w:rPr>
          <w:rFonts w:hint="eastAsia"/>
        </w:rPr>
        <w:t>（後継者）：○万円</w:t>
      </w:r>
    </w:p>
    <w:p w:rsidR="00093891" w:rsidRDefault="00093891" w:rsidP="00F14EE7">
      <w:pPr>
        <w:ind w:left="720" w:hangingChars="300" w:hanging="720"/>
      </w:pPr>
    </w:p>
    <w:p w:rsidR="00093891" w:rsidRDefault="00093891" w:rsidP="00F14EE7">
      <w:pPr>
        <w:ind w:left="720" w:hangingChars="300" w:hanging="720"/>
      </w:pPr>
      <w:r>
        <w:rPr>
          <w:rFonts w:hint="eastAsia"/>
        </w:rPr>
        <w:t>（家事作業）</w:t>
      </w:r>
    </w:p>
    <w:p w:rsidR="00093891" w:rsidRDefault="00093891" w:rsidP="006D0F30">
      <w:pPr>
        <w:numPr>
          <w:ilvl w:val="0"/>
          <w:numId w:val="2"/>
        </w:numPr>
      </w:pPr>
      <w:r>
        <w:rPr>
          <w:rFonts w:hint="eastAsia"/>
        </w:rPr>
        <w:t>家事作業は、主として妻があたるが、夫</w:t>
      </w:r>
      <w:r w:rsidR="00330AF0">
        <w:rPr>
          <w:rFonts w:hint="eastAsia"/>
        </w:rPr>
        <w:t>や後継者</w:t>
      </w:r>
      <w:r>
        <w:rPr>
          <w:rFonts w:hint="eastAsia"/>
        </w:rPr>
        <w:t>も常に協力する。</w:t>
      </w:r>
    </w:p>
    <w:p w:rsidR="006D0F30" w:rsidRDefault="006D0F30" w:rsidP="006D0F30"/>
    <w:p w:rsidR="006D0F30" w:rsidRDefault="006D0F30" w:rsidP="006D0F30">
      <w:r>
        <w:rPr>
          <w:rFonts w:hint="eastAsia"/>
        </w:rPr>
        <w:t>（共通の生活費）</w:t>
      </w:r>
    </w:p>
    <w:p w:rsidR="006D0F30" w:rsidRDefault="006D0F30" w:rsidP="000E6F52">
      <w:pPr>
        <w:numPr>
          <w:ilvl w:val="0"/>
          <w:numId w:val="2"/>
        </w:numPr>
      </w:pPr>
      <w:r>
        <w:rPr>
          <w:rFonts w:hint="eastAsia"/>
        </w:rPr>
        <w:t>共同の生活費は、経営主が出し、妻が管理する。</w:t>
      </w:r>
    </w:p>
    <w:p w:rsidR="000E6F52" w:rsidRDefault="000E6F52" w:rsidP="000E6F52">
      <w:r>
        <w:rPr>
          <w:rFonts w:hint="eastAsia"/>
        </w:rPr>
        <w:lastRenderedPageBreak/>
        <w:t>（趣味・旅行等）</w:t>
      </w:r>
    </w:p>
    <w:p w:rsidR="000E6F52" w:rsidRDefault="000E6F52" w:rsidP="000E6F52">
      <w:pPr>
        <w:ind w:left="720" w:hangingChars="300" w:hanging="720"/>
      </w:pPr>
      <w:r>
        <w:rPr>
          <w:rFonts w:hint="eastAsia"/>
        </w:rPr>
        <w:t>第８条　各自が趣味や旅行等で生きがいを持つことを理解し合い、お互いを干渉することなく楽しく生活する。</w:t>
      </w:r>
    </w:p>
    <w:p w:rsidR="000E6F52" w:rsidRDefault="000E6F52" w:rsidP="000E6F52">
      <w:pPr>
        <w:ind w:left="720" w:hangingChars="300" w:hanging="720"/>
      </w:pPr>
    </w:p>
    <w:p w:rsidR="000E6F52" w:rsidRDefault="000E6F52" w:rsidP="000E6F52">
      <w:pPr>
        <w:ind w:left="720" w:hangingChars="300" w:hanging="720"/>
      </w:pPr>
      <w:r>
        <w:rPr>
          <w:rFonts w:hint="eastAsia"/>
        </w:rPr>
        <w:t>（将来の経営移譲）</w:t>
      </w:r>
    </w:p>
    <w:p w:rsidR="000E6F52" w:rsidRDefault="000E6F52" w:rsidP="000E6F52">
      <w:pPr>
        <w:ind w:left="720" w:hangingChars="300" w:hanging="720"/>
      </w:pPr>
      <w:r>
        <w:rPr>
          <w:rFonts w:hint="eastAsia"/>
        </w:rPr>
        <w:t>第９条　経営主及び妻が有する経営権及び経営用資産について、将来は、経営主及び妻の合意に基づき、後継者及び後継者の妻に移譲する。</w:t>
      </w:r>
    </w:p>
    <w:p w:rsidR="000E6F52" w:rsidRDefault="000E6F52" w:rsidP="000E6F52">
      <w:pPr>
        <w:ind w:left="720" w:hangingChars="300" w:hanging="720"/>
      </w:pPr>
      <w:r>
        <w:rPr>
          <w:rFonts w:hint="eastAsia"/>
        </w:rPr>
        <w:t xml:space="preserve">　　　　移譲の時期及び方法は、後継者及び後継者の妻の</w:t>
      </w:r>
      <w:r w:rsidR="00571F12">
        <w:rPr>
          <w:rFonts w:hint="eastAsia"/>
        </w:rPr>
        <w:t>意向</w:t>
      </w:r>
      <w:r>
        <w:rPr>
          <w:rFonts w:hint="eastAsia"/>
        </w:rPr>
        <w:t>を踏まえ、十分協議のうえ</w:t>
      </w:r>
      <w:r w:rsidR="00571F12">
        <w:rPr>
          <w:rFonts w:hint="eastAsia"/>
        </w:rPr>
        <w:t>定めるものとする。</w:t>
      </w:r>
    </w:p>
    <w:p w:rsidR="00571F12" w:rsidRDefault="00571F12" w:rsidP="000E6F52">
      <w:pPr>
        <w:ind w:left="720" w:hangingChars="300" w:hanging="720"/>
      </w:pPr>
    </w:p>
    <w:p w:rsidR="00571F12" w:rsidRDefault="00571F12" w:rsidP="000E6F52">
      <w:pPr>
        <w:ind w:left="720" w:hangingChars="300" w:hanging="720"/>
      </w:pPr>
      <w:r>
        <w:rPr>
          <w:rFonts w:hint="eastAsia"/>
        </w:rPr>
        <w:t>（その他）</w:t>
      </w:r>
    </w:p>
    <w:p w:rsidR="00571F12" w:rsidRDefault="00571F12" w:rsidP="000E6F52">
      <w:pPr>
        <w:ind w:left="720" w:hangingChars="300" w:hanging="720"/>
      </w:pPr>
      <w:r>
        <w:rPr>
          <w:rFonts w:hint="eastAsia"/>
        </w:rPr>
        <w:t>第</w:t>
      </w:r>
      <w:r w:rsidRPr="00571F12">
        <w:rPr>
          <w:rFonts w:ascii="ＭＳ 明朝" w:hAnsi="ＭＳ 明朝" w:hint="eastAsia"/>
        </w:rPr>
        <w:t>10</w:t>
      </w:r>
      <w:r>
        <w:rPr>
          <w:rFonts w:hint="eastAsia"/>
        </w:rPr>
        <w:t>条　この協定書に規定されている以外の事項で、決定すべき事が生じた場合は、その都度、経営主、妻、後継者で協議のうえ決定し、必要に応じて改訂する。</w:t>
      </w:r>
    </w:p>
    <w:p w:rsidR="00571F12" w:rsidRDefault="00571F12" w:rsidP="000E6F52">
      <w:pPr>
        <w:ind w:left="720" w:hangingChars="300" w:hanging="720"/>
      </w:pPr>
    </w:p>
    <w:p w:rsidR="00571F12" w:rsidRDefault="00571F12" w:rsidP="000E6F52">
      <w:pPr>
        <w:ind w:left="720" w:hangingChars="300" w:hanging="720"/>
      </w:pPr>
      <w:r>
        <w:rPr>
          <w:rFonts w:hint="eastAsia"/>
        </w:rPr>
        <w:t>（附則）</w:t>
      </w:r>
    </w:p>
    <w:p w:rsidR="00571F12" w:rsidRDefault="00571F12" w:rsidP="000E6F52">
      <w:pPr>
        <w:ind w:left="720" w:hangingChars="300" w:hanging="720"/>
      </w:pPr>
      <w:r>
        <w:rPr>
          <w:rFonts w:hint="eastAsia"/>
        </w:rPr>
        <w:t>１．この協定書は、平成○○年○月○日より実施する。</w:t>
      </w:r>
    </w:p>
    <w:p w:rsidR="00571F12" w:rsidRDefault="00571F12" w:rsidP="00571F12">
      <w:pPr>
        <w:ind w:left="240" w:hangingChars="100" w:hanging="240"/>
      </w:pPr>
      <w:r>
        <w:rPr>
          <w:rFonts w:hint="eastAsia"/>
        </w:rPr>
        <w:t>２．この協定書の効力は、実施の日より１年間とし、当事者から申し立てがない限り、自動的に継続する</w:t>
      </w:r>
    </w:p>
    <w:p w:rsidR="00571F12" w:rsidRDefault="003161CF" w:rsidP="00571F12">
      <w:pPr>
        <w:ind w:left="240" w:hangingChars="100" w:hanging="240"/>
      </w:pPr>
      <w:r>
        <w:rPr>
          <w:rFonts w:hint="eastAsia"/>
        </w:rPr>
        <w:t>３．この協定書は○</w:t>
      </w:r>
      <w:r w:rsidR="00571F12">
        <w:rPr>
          <w:rFonts w:hint="eastAsia"/>
        </w:rPr>
        <w:t>通作成し、当事者及び立会人が各１通を保有する。</w:t>
      </w:r>
    </w:p>
    <w:p w:rsidR="00571F12" w:rsidRDefault="00571F12" w:rsidP="00FA67C9"/>
    <w:p w:rsidR="00571F12" w:rsidRDefault="003161CF" w:rsidP="00571F12">
      <w:pPr>
        <w:ind w:left="240" w:hangingChars="100" w:hanging="240"/>
      </w:pPr>
      <w:r>
        <w:rPr>
          <w:rFonts w:hint="eastAsia"/>
        </w:rPr>
        <w:t xml:space="preserve">　　　</w:t>
      </w:r>
      <w:r w:rsidR="006778AE">
        <w:rPr>
          <w:rFonts w:hint="eastAsia"/>
        </w:rPr>
        <w:t xml:space="preserve">　　</w:t>
      </w:r>
      <w:bookmarkStart w:id="0" w:name="_GoBack"/>
      <w:bookmarkEnd w:id="0"/>
      <w:r>
        <w:rPr>
          <w:rFonts w:hint="eastAsia"/>
        </w:rPr>
        <w:t>○○年○○月○○</w:t>
      </w:r>
      <w:r w:rsidR="00571F12">
        <w:rPr>
          <w:rFonts w:hint="eastAsia"/>
        </w:rPr>
        <w:t>日</w:t>
      </w:r>
    </w:p>
    <w:p w:rsidR="00571F12" w:rsidRDefault="00571F12" w:rsidP="00FA67C9"/>
    <w:p w:rsidR="00571F12" w:rsidRDefault="00571F12" w:rsidP="00571F12">
      <w:pPr>
        <w:ind w:left="240" w:hangingChars="100" w:hanging="240"/>
      </w:pPr>
      <w:r>
        <w:rPr>
          <w:rFonts w:hint="eastAsia"/>
        </w:rPr>
        <w:t xml:space="preserve">　　　　　　　　　　　　　　　住　所　　那須塩原市</w:t>
      </w:r>
      <w:r w:rsidR="003161CF">
        <w:rPr>
          <w:rFonts w:hint="eastAsia"/>
        </w:rPr>
        <w:t xml:space="preserve">　○　○　○　○</w:t>
      </w:r>
    </w:p>
    <w:p w:rsidR="00571F12" w:rsidRDefault="00571F12" w:rsidP="003161CF"/>
    <w:p w:rsidR="00571F12" w:rsidRDefault="00571F12" w:rsidP="00571F12">
      <w:pPr>
        <w:ind w:leftChars="100" w:left="240" w:firstLineChars="1300" w:firstLine="3120"/>
      </w:pPr>
      <w:r>
        <w:rPr>
          <w:rFonts w:hint="eastAsia"/>
        </w:rPr>
        <w:t>（経営主）</w:t>
      </w:r>
      <w:r w:rsidR="00A21E5A">
        <w:rPr>
          <w:rFonts w:hint="eastAsia"/>
        </w:rPr>
        <w:t xml:space="preserve">　○　○　○　○</w:t>
      </w:r>
    </w:p>
    <w:p w:rsidR="00571F12" w:rsidRPr="00A21E5A" w:rsidRDefault="00571F12" w:rsidP="00571F12">
      <w:pPr>
        <w:ind w:leftChars="100" w:left="240" w:firstLineChars="1300" w:firstLine="3120"/>
      </w:pPr>
    </w:p>
    <w:p w:rsidR="00571F12" w:rsidRDefault="00571F12" w:rsidP="00571F12">
      <w:pPr>
        <w:ind w:firstLineChars="1400" w:firstLine="3360"/>
      </w:pPr>
      <w:r>
        <w:rPr>
          <w:rFonts w:hint="eastAsia"/>
        </w:rPr>
        <w:t>（　妻　）</w:t>
      </w:r>
      <w:r w:rsidR="00A21E5A">
        <w:rPr>
          <w:rFonts w:hint="eastAsia"/>
        </w:rPr>
        <w:t xml:space="preserve">　○　○　○　○</w:t>
      </w:r>
    </w:p>
    <w:p w:rsidR="00571F12" w:rsidRDefault="00571F12" w:rsidP="00571F12">
      <w:pPr>
        <w:ind w:firstLineChars="1400" w:firstLine="3360"/>
      </w:pPr>
    </w:p>
    <w:p w:rsidR="00571F12" w:rsidRDefault="00571F12" w:rsidP="00571F12">
      <w:pPr>
        <w:ind w:firstLineChars="1400" w:firstLine="3360"/>
      </w:pPr>
      <w:r>
        <w:rPr>
          <w:rFonts w:hint="eastAsia"/>
        </w:rPr>
        <w:t>（後継者）</w:t>
      </w:r>
      <w:r w:rsidR="00A21E5A">
        <w:rPr>
          <w:rFonts w:hint="eastAsia"/>
        </w:rPr>
        <w:t xml:space="preserve">　○　○　○　○</w:t>
      </w:r>
    </w:p>
    <w:p w:rsidR="00FA67C9" w:rsidRDefault="00FA67C9" w:rsidP="00FA67C9"/>
    <w:p w:rsidR="00FA67C9" w:rsidRDefault="00FA67C9" w:rsidP="00FA67C9">
      <w:r>
        <w:rPr>
          <w:rFonts w:hint="eastAsia"/>
        </w:rPr>
        <w:t xml:space="preserve">　　　　　　　　　　立会人　</w:t>
      </w:r>
      <w:r w:rsidRPr="00574665">
        <w:rPr>
          <w:rFonts w:hint="eastAsia"/>
          <w:spacing w:val="24"/>
          <w:kern w:val="0"/>
          <w:fitText w:val="3120" w:id="-1700045056"/>
        </w:rPr>
        <w:t>那須塩原市農業委員会</w:t>
      </w:r>
      <w:r w:rsidRPr="00574665">
        <w:rPr>
          <w:rFonts w:hint="eastAsia"/>
          <w:kern w:val="0"/>
          <w:fitText w:val="3120" w:id="-1700045056"/>
        </w:rPr>
        <w:t>長</w:t>
      </w:r>
      <w:r>
        <w:rPr>
          <w:rFonts w:hint="eastAsia"/>
        </w:rPr>
        <w:t xml:space="preserve">　　</w:t>
      </w:r>
      <w:r w:rsidR="00A21E5A">
        <w:rPr>
          <w:rFonts w:hint="eastAsia"/>
        </w:rPr>
        <w:t>○　○　○　○</w:t>
      </w:r>
    </w:p>
    <w:p w:rsidR="00FA67C9" w:rsidRDefault="00FA67C9" w:rsidP="00FA67C9"/>
    <w:p w:rsidR="00FA67C9" w:rsidRDefault="00FA67C9" w:rsidP="00FA67C9">
      <w:pPr>
        <w:rPr>
          <w:rFonts w:ascii="HG正楷書体-PRO" w:eastAsia="HG正楷書体-PRO"/>
          <w:sz w:val="28"/>
          <w:szCs w:val="28"/>
          <w:lang w:eastAsia="zh-TW"/>
        </w:rPr>
      </w:pPr>
      <w:r>
        <w:rPr>
          <w:rFonts w:hint="eastAsia"/>
          <w:lang w:eastAsia="zh-TW"/>
        </w:rPr>
        <w:t xml:space="preserve">　　　　　　　　　　　　　　那須塩原市農業公社</w:t>
      </w:r>
      <w:r w:rsidR="00574665">
        <w:rPr>
          <w:rFonts w:hint="eastAsia"/>
          <w:lang w:eastAsia="zh-TW"/>
        </w:rPr>
        <w:t xml:space="preserve">事務局長　</w:t>
      </w:r>
      <w:r>
        <w:rPr>
          <w:rFonts w:hint="eastAsia"/>
          <w:lang w:eastAsia="zh-TW"/>
        </w:rPr>
        <w:t xml:space="preserve">　</w:t>
      </w:r>
      <w:r w:rsidR="00A21E5A">
        <w:rPr>
          <w:rFonts w:hint="eastAsia"/>
          <w:lang w:eastAsia="zh-TW"/>
        </w:rPr>
        <w:t>○　○　○　○</w:t>
      </w:r>
    </w:p>
    <w:p w:rsidR="00881E26" w:rsidRPr="00FA67C9" w:rsidRDefault="00881E26" w:rsidP="00FA67C9">
      <w:pPr>
        <w:rPr>
          <w:lang w:eastAsia="zh-TW"/>
        </w:rPr>
      </w:pPr>
    </w:p>
    <w:sectPr w:rsidR="00881E26" w:rsidRPr="00FA67C9" w:rsidSect="000E6F52">
      <w:pgSz w:w="11906" w:h="16838" w:code="9"/>
      <w:pgMar w:top="1418" w:right="851" w:bottom="1418"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5D" w:rsidRDefault="006D005D" w:rsidP="00A21E5A">
      <w:r>
        <w:separator/>
      </w:r>
    </w:p>
  </w:endnote>
  <w:endnote w:type="continuationSeparator" w:id="0">
    <w:p w:rsidR="006D005D" w:rsidRDefault="006D005D" w:rsidP="00A2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5D" w:rsidRDefault="006D005D" w:rsidP="00A21E5A">
      <w:r>
        <w:separator/>
      </w:r>
    </w:p>
  </w:footnote>
  <w:footnote w:type="continuationSeparator" w:id="0">
    <w:p w:rsidR="006D005D" w:rsidRDefault="006D005D" w:rsidP="00A21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C3DDA"/>
    <w:multiLevelType w:val="hybridMultilevel"/>
    <w:tmpl w:val="48B82F8A"/>
    <w:lvl w:ilvl="0" w:tplc="DFE8452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CE00C35"/>
    <w:multiLevelType w:val="hybridMultilevel"/>
    <w:tmpl w:val="963048BE"/>
    <w:lvl w:ilvl="0" w:tplc="FF90CFCE">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D6"/>
    <w:rsid w:val="00091518"/>
    <w:rsid w:val="00093891"/>
    <w:rsid w:val="000E6F52"/>
    <w:rsid w:val="003161CF"/>
    <w:rsid w:val="00330AF0"/>
    <w:rsid w:val="00341811"/>
    <w:rsid w:val="00356126"/>
    <w:rsid w:val="003A3A15"/>
    <w:rsid w:val="0043523C"/>
    <w:rsid w:val="004F2339"/>
    <w:rsid w:val="00516F6B"/>
    <w:rsid w:val="0053053A"/>
    <w:rsid w:val="00571F12"/>
    <w:rsid w:val="00574665"/>
    <w:rsid w:val="006207D8"/>
    <w:rsid w:val="006778AE"/>
    <w:rsid w:val="006D005D"/>
    <w:rsid w:val="006D0F30"/>
    <w:rsid w:val="00881E26"/>
    <w:rsid w:val="00887167"/>
    <w:rsid w:val="008A7D04"/>
    <w:rsid w:val="009119D6"/>
    <w:rsid w:val="0092375D"/>
    <w:rsid w:val="00990962"/>
    <w:rsid w:val="00A21E5A"/>
    <w:rsid w:val="00A51A1A"/>
    <w:rsid w:val="00A7193F"/>
    <w:rsid w:val="00AD35A9"/>
    <w:rsid w:val="00BA0576"/>
    <w:rsid w:val="00BE797C"/>
    <w:rsid w:val="00BF4B1F"/>
    <w:rsid w:val="00C1180C"/>
    <w:rsid w:val="00C16AA5"/>
    <w:rsid w:val="00CA1BAC"/>
    <w:rsid w:val="00CC6E20"/>
    <w:rsid w:val="00CD51B2"/>
    <w:rsid w:val="00D51E3E"/>
    <w:rsid w:val="00D67A75"/>
    <w:rsid w:val="00E06CF0"/>
    <w:rsid w:val="00E12EA3"/>
    <w:rsid w:val="00F14EE7"/>
    <w:rsid w:val="00FA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E5A"/>
    <w:pPr>
      <w:tabs>
        <w:tab w:val="center" w:pos="4252"/>
        <w:tab w:val="right" w:pos="8504"/>
      </w:tabs>
      <w:snapToGrid w:val="0"/>
    </w:pPr>
  </w:style>
  <w:style w:type="character" w:customStyle="1" w:styleId="a4">
    <w:name w:val="ヘッダー (文字)"/>
    <w:link w:val="a3"/>
    <w:uiPriority w:val="99"/>
    <w:rsid w:val="00A21E5A"/>
    <w:rPr>
      <w:kern w:val="2"/>
      <w:sz w:val="24"/>
      <w:szCs w:val="24"/>
    </w:rPr>
  </w:style>
  <w:style w:type="paragraph" w:styleId="a5">
    <w:name w:val="footer"/>
    <w:basedOn w:val="a"/>
    <w:link w:val="a6"/>
    <w:uiPriority w:val="99"/>
    <w:unhideWhenUsed/>
    <w:rsid w:val="00A21E5A"/>
    <w:pPr>
      <w:tabs>
        <w:tab w:val="center" w:pos="4252"/>
        <w:tab w:val="right" w:pos="8504"/>
      </w:tabs>
      <w:snapToGrid w:val="0"/>
    </w:pPr>
  </w:style>
  <w:style w:type="character" w:customStyle="1" w:styleId="a6">
    <w:name w:val="フッター (文字)"/>
    <w:link w:val="a5"/>
    <w:uiPriority w:val="99"/>
    <w:rsid w:val="00A21E5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E5A"/>
    <w:pPr>
      <w:tabs>
        <w:tab w:val="center" w:pos="4252"/>
        <w:tab w:val="right" w:pos="8504"/>
      </w:tabs>
      <w:snapToGrid w:val="0"/>
    </w:pPr>
  </w:style>
  <w:style w:type="character" w:customStyle="1" w:styleId="a4">
    <w:name w:val="ヘッダー (文字)"/>
    <w:link w:val="a3"/>
    <w:uiPriority w:val="99"/>
    <w:rsid w:val="00A21E5A"/>
    <w:rPr>
      <w:kern w:val="2"/>
      <w:sz w:val="24"/>
      <w:szCs w:val="24"/>
    </w:rPr>
  </w:style>
  <w:style w:type="paragraph" w:styleId="a5">
    <w:name w:val="footer"/>
    <w:basedOn w:val="a"/>
    <w:link w:val="a6"/>
    <w:uiPriority w:val="99"/>
    <w:unhideWhenUsed/>
    <w:rsid w:val="00A21E5A"/>
    <w:pPr>
      <w:tabs>
        <w:tab w:val="center" w:pos="4252"/>
        <w:tab w:val="right" w:pos="8504"/>
      </w:tabs>
      <w:snapToGrid w:val="0"/>
    </w:pPr>
  </w:style>
  <w:style w:type="character" w:customStyle="1" w:styleId="a6">
    <w:name w:val="フッター (文字)"/>
    <w:link w:val="a5"/>
    <w:uiPriority w:val="99"/>
    <w:rsid w:val="00A21E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　族　経　営　協　定　書</vt:lpstr>
      <vt:lpstr>家　族　経　営　協　定　書</vt:lpstr>
    </vt:vector>
  </TitlesOfParts>
  <Company>塩原町役場</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族　経　営　協　定　書</dc:title>
  <dc:creator>k.innami05</dc:creator>
  <cp:lastModifiedBy>yoshida</cp:lastModifiedBy>
  <cp:revision>3</cp:revision>
  <cp:lastPrinted>2018-06-27T06:27:00Z</cp:lastPrinted>
  <dcterms:created xsi:type="dcterms:W3CDTF">2018-06-27T08:19:00Z</dcterms:created>
  <dcterms:modified xsi:type="dcterms:W3CDTF">2019-04-18T06:29:00Z</dcterms:modified>
</cp:coreProperties>
</file>